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AF" w:rsidRDefault="00F206A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北京交通大学数学与统计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学院</w:t>
      </w:r>
    </w:p>
    <w:p w:rsidR="002921AF" w:rsidRDefault="00F206A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博士“论文中期检查”意见书</w:t>
      </w: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1134"/>
        <w:gridCol w:w="142"/>
        <w:gridCol w:w="851"/>
        <w:gridCol w:w="425"/>
        <w:gridCol w:w="709"/>
        <w:gridCol w:w="850"/>
        <w:gridCol w:w="284"/>
        <w:gridCol w:w="6"/>
        <w:gridCol w:w="1128"/>
        <w:gridCol w:w="141"/>
        <w:gridCol w:w="993"/>
        <w:gridCol w:w="850"/>
      </w:tblGrid>
      <w:tr w:rsidR="002921AF">
        <w:trPr>
          <w:trHeight w:val="354"/>
        </w:trPr>
        <w:tc>
          <w:tcPr>
            <w:tcW w:w="709" w:type="dxa"/>
            <w:gridSpan w:val="2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134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850" w:type="dxa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921AF">
        <w:trPr>
          <w:trHeight w:val="285"/>
        </w:trPr>
        <w:tc>
          <w:tcPr>
            <w:tcW w:w="1985" w:type="dxa"/>
            <w:gridSpan w:val="4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学科（专业）</w:t>
            </w:r>
          </w:p>
        </w:tc>
        <w:tc>
          <w:tcPr>
            <w:tcW w:w="1985" w:type="dxa"/>
            <w:gridSpan w:val="3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112" w:type="dxa"/>
            <w:gridSpan w:val="4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921AF">
        <w:trPr>
          <w:trHeight w:val="210"/>
        </w:trPr>
        <w:tc>
          <w:tcPr>
            <w:tcW w:w="1985" w:type="dxa"/>
            <w:gridSpan w:val="4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学位论文题目</w:t>
            </w:r>
          </w:p>
        </w:tc>
        <w:tc>
          <w:tcPr>
            <w:tcW w:w="6237" w:type="dxa"/>
            <w:gridSpan w:val="10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921AF">
        <w:trPr>
          <w:trHeight w:val="1522"/>
        </w:trPr>
        <w:tc>
          <w:tcPr>
            <w:tcW w:w="8222" w:type="dxa"/>
            <w:gridSpan w:val="14"/>
          </w:tcPr>
          <w:p w:rsidR="002921AF" w:rsidRDefault="00F206A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论文中期检查要求：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921AF" w:rsidRDefault="00F206AC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博士生须报告学位论文工作的阶段性总结，包括已完成的理论研究和实验研究以及所获得的初步结论、下一步的工作计划和需要继续完成的研究内容，同时介绍论文发表情况；考察小组针对研究生的综合能力、论文进展情况等全面考察，并对博士生论文工作的汇报情况提出进一步的工作意见。</w:t>
            </w:r>
          </w:p>
        </w:tc>
      </w:tr>
      <w:tr w:rsidR="002921AF">
        <w:trPr>
          <w:trHeight w:val="3150"/>
        </w:trPr>
        <w:tc>
          <w:tcPr>
            <w:tcW w:w="8222" w:type="dxa"/>
            <w:gridSpan w:val="14"/>
          </w:tcPr>
          <w:p w:rsidR="002921AF" w:rsidRDefault="00F206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考查小组意见（</w:t>
            </w:r>
            <w:proofErr w:type="gramStart"/>
            <w:r>
              <w:rPr>
                <w:rFonts w:hint="eastAsia"/>
                <w:szCs w:val="21"/>
              </w:rPr>
              <w:t>不够可</w:t>
            </w:r>
            <w:proofErr w:type="gramEnd"/>
            <w:r>
              <w:rPr>
                <w:rFonts w:hint="eastAsia"/>
                <w:szCs w:val="21"/>
              </w:rPr>
              <w:t>另附页）：</w:t>
            </w:r>
          </w:p>
          <w:p w:rsidR="002921AF" w:rsidRDefault="002921AF">
            <w:pPr>
              <w:rPr>
                <w:szCs w:val="21"/>
              </w:rPr>
            </w:pPr>
          </w:p>
          <w:p w:rsidR="002921AF" w:rsidRDefault="002921AF">
            <w:pPr>
              <w:rPr>
                <w:szCs w:val="21"/>
              </w:rPr>
            </w:pPr>
          </w:p>
          <w:p w:rsidR="002921AF" w:rsidRDefault="002921AF">
            <w:pPr>
              <w:rPr>
                <w:szCs w:val="21"/>
              </w:rPr>
            </w:pPr>
          </w:p>
          <w:p w:rsidR="002921AF" w:rsidRDefault="002921AF">
            <w:pPr>
              <w:rPr>
                <w:szCs w:val="21"/>
              </w:rPr>
            </w:pPr>
          </w:p>
          <w:p w:rsidR="002921AF" w:rsidRDefault="002921AF">
            <w:pPr>
              <w:rPr>
                <w:szCs w:val="21"/>
              </w:rPr>
            </w:pPr>
          </w:p>
          <w:p w:rsidR="002921AF" w:rsidRDefault="002921AF">
            <w:pPr>
              <w:rPr>
                <w:szCs w:val="21"/>
              </w:rPr>
            </w:pPr>
          </w:p>
          <w:p w:rsidR="002921AF" w:rsidRDefault="00F206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考查小组负责人（签名）：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2921AF" w:rsidRDefault="00F206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</w:p>
          <w:p w:rsidR="002921AF" w:rsidRDefault="00F206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学院公章</w:t>
            </w:r>
          </w:p>
          <w:p w:rsidR="002921AF" w:rsidRDefault="00F206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 w:rsidR="002921AF" w:rsidRDefault="00F206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921AF">
        <w:trPr>
          <w:trHeight w:val="390"/>
        </w:trPr>
        <w:tc>
          <w:tcPr>
            <w:tcW w:w="1843" w:type="dxa"/>
            <w:gridSpan w:val="3"/>
          </w:tcPr>
          <w:p w:rsidR="002921AF" w:rsidRDefault="00F206A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“中期报告”结论</w:t>
            </w:r>
          </w:p>
        </w:tc>
        <w:tc>
          <w:tcPr>
            <w:tcW w:w="6379" w:type="dxa"/>
            <w:gridSpan w:val="11"/>
          </w:tcPr>
          <w:p w:rsidR="002921AF" w:rsidRDefault="00F206AC">
            <w:pPr>
              <w:spacing w:line="360" w:lineRule="auto"/>
              <w:jc w:val="center"/>
            </w:pPr>
            <w:r>
              <w:rPr>
                <w:rFonts w:hint="eastAsia"/>
              </w:rPr>
              <w:t>□合格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□不合格</w:t>
            </w:r>
          </w:p>
        </w:tc>
      </w:tr>
      <w:tr w:rsidR="002921AF">
        <w:trPr>
          <w:trHeight w:val="255"/>
        </w:trPr>
        <w:tc>
          <w:tcPr>
            <w:tcW w:w="426" w:type="dxa"/>
            <w:vMerge w:val="restart"/>
            <w:vAlign w:val="center"/>
          </w:tcPr>
          <w:p w:rsidR="002921AF" w:rsidRDefault="00F206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考察小组成员</w:t>
            </w:r>
          </w:p>
        </w:tc>
        <w:tc>
          <w:tcPr>
            <w:tcW w:w="1417" w:type="dxa"/>
            <w:gridSpan w:val="2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学科（专业）</w:t>
            </w:r>
          </w:p>
        </w:tc>
        <w:tc>
          <w:tcPr>
            <w:tcW w:w="1559" w:type="dxa"/>
            <w:gridSpan w:val="4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1843" w:type="dxa"/>
            <w:gridSpan w:val="2"/>
            <w:vAlign w:val="center"/>
          </w:tcPr>
          <w:p w:rsidR="002921AF" w:rsidRDefault="00F206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:rsidR="002921AF">
        <w:trPr>
          <w:trHeight w:val="195"/>
        </w:trPr>
        <w:tc>
          <w:tcPr>
            <w:tcW w:w="426" w:type="dxa"/>
            <w:vMerge/>
          </w:tcPr>
          <w:p w:rsidR="002921AF" w:rsidRDefault="002921AF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921AF">
        <w:trPr>
          <w:trHeight w:val="330"/>
        </w:trPr>
        <w:tc>
          <w:tcPr>
            <w:tcW w:w="426" w:type="dxa"/>
            <w:vMerge/>
          </w:tcPr>
          <w:p w:rsidR="002921AF" w:rsidRDefault="002921AF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921AF">
        <w:trPr>
          <w:trHeight w:val="285"/>
        </w:trPr>
        <w:tc>
          <w:tcPr>
            <w:tcW w:w="426" w:type="dxa"/>
            <w:vMerge/>
          </w:tcPr>
          <w:p w:rsidR="002921AF" w:rsidRDefault="002921AF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921AF">
        <w:trPr>
          <w:trHeight w:val="225"/>
        </w:trPr>
        <w:tc>
          <w:tcPr>
            <w:tcW w:w="426" w:type="dxa"/>
            <w:vMerge/>
          </w:tcPr>
          <w:p w:rsidR="002921AF" w:rsidRDefault="002921AF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921AF">
        <w:trPr>
          <w:trHeight w:val="330"/>
        </w:trPr>
        <w:tc>
          <w:tcPr>
            <w:tcW w:w="426" w:type="dxa"/>
            <w:vMerge/>
          </w:tcPr>
          <w:p w:rsidR="002921AF" w:rsidRDefault="002921AF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921AF" w:rsidRDefault="002921AF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2921AF" w:rsidRDefault="00F206AC">
      <w:pPr>
        <w:jc w:val="left"/>
        <w:rPr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szCs w:val="21"/>
        </w:rPr>
        <w:t>由导师聘请本学科或相关学科</w:t>
      </w:r>
      <w:r>
        <w:rPr>
          <w:rFonts w:hint="eastAsia"/>
          <w:szCs w:val="21"/>
        </w:rPr>
        <w:t>3-5</w:t>
      </w:r>
      <w:r>
        <w:rPr>
          <w:rFonts w:hint="eastAsia"/>
          <w:szCs w:val="21"/>
        </w:rPr>
        <w:t>位教授及专家考察小组，其中考察小组成员得第一位为考察小组负责人。</w:t>
      </w:r>
    </w:p>
    <w:p w:rsidR="002921AF" w:rsidRDefault="002921AF"/>
    <w:sectPr w:rsidR="0029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BF7"/>
    <w:rsid w:val="002921AF"/>
    <w:rsid w:val="005B7ABE"/>
    <w:rsid w:val="00F206AC"/>
    <w:rsid w:val="00FE2BF7"/>
    <w:rsid w:val="00FE38A9"/>
    <w:rsid w:val="365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57BD"/>
  <w15:docId w15:val="{6160EAB4-FE7C-4D40-A9BE-A45EAD92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3</cp:revision>
  <dcterms:created xsi:type="dcterms:W3CDTF">2017-07-28T06:40:00Z</dcterms:created>
  <dcterms:modified xsi:type="dcterms:W3CDTF">2022-07-04T08:52:00Z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88035E3F397645F7B04F8FEB7D6B8513</vt:lpwstr>
  </property>
</Properties>
</file>